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D68" w:rsidRDefault="00A80D68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bookmarkStart w:id="0" w:name="_GoBack"/>
      <w:bookmarkEnd w:id="0"/>
    </w:p>
    <w:p w:rsidR="00A80D68" w:rsidRDefault="00D81164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8.2pt;margin-top:3.8pt;width:346.5pt;height:77.4pt;z-index:251661824" adj="10804" fillcolor="#a603ab" strokecolor="red" strokeweight="1pt">
            <v:fill color2="#a603ab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Arial Narrow&quot;;font-size:54pt;font-weight:bold;v-text-kern:t" trim="t" fitpath="t" string="Уважаемый читатель!"/>
          </v:shape>
        </w:pict>
      </w:r>
    </w:p>
    <w:p w:rsidR="00A80D68" w:rsidRDefault="00A80D68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A80D68" w:rsidRDefault="00A80D68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A80D68" w:rsidRDefault="00A80D68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A80D68" w:rsidRDefault="00D81164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pict>
          <v:shape id="_x0000_s1027" type="#_x0000_t136" style="position:absolute;left:0;text-align:left;margin-left:89.6pt;margin-top:9.35pt;width:345.75pt;height:248.3pt;z-index:251662848" fillcolor="#a603ab" strokecolor="red" strokeweight="1pt">
            <v:fill color2="#a603ab" colors="0 #a603ab;13763f #0819fb;22938f #1a8d48;34079f yellow;47841f #ee3f17;57672f #e81766;1 #a603ab" method="none" focus="100%" type="gradient"/>
            <v:shadow on="t" color="silver" opacity="52429f"/>
            <v:textpath style="font-family:&quot;Calibri&quot;;font-weight:bold;font-style:italic;v-text-kern:t" trim="t" fitpath="t" string="Знай &#10;и соблюдай&#10; правила&#10; пользования&#10; библиотекой.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8475345</wp:posOffset>
            </wp:positionV>
            <wp:extent cx="2514600" cy="1503680"/>
            <wp:effectExtent l="0" t="0" r="0" b="127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68" w:rsidRDefault="00A80D68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A80D68" w:rsidRDefault="00D81164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5" name="Рисунок 6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68" w:rsidRDefault="00D81164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6" name="Рисунок 7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68" w:rsidRDefault="00D81164" w:rsidP="001B2DA6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7" name="Рисунок 15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5884545</wp:posOffset>
            </wp:positionH>
            <wp:positionV relativeFrom="paragraph">
              <wp:posOffset>7827645</wp:posOffset>
            </wp:positionV>
            <wp:extent cx="1700530" cy="2800350"/>
            <wp:effectExtent l="0" t="0" r="0" b="0"/>
            <wp:wrapNone/>
            <wp:docPr id="8" name="Рисунок 14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5884545</wp:posOffset>
            </wp:positionH>
            <wp:positionV relativeFrom="paragraph">
              <wp:posOffset>7827645</wp:posOffset>
            </wp:positionV>
            <wp:extent cx="1700530" cy="2800350"/>
            <wp:effectExtent l="0" t="0" r="0" b="0"/>
            <wp:wrapNone/>
            <wp:docPr id="9" name="Рисунок 13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10" name="Рисунок 12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8475345</wp:posOffset>
            </wp:positionV>
            <wp:extent cx="2514600" cy="1503680"/>
            <wp:effectExtent l="0" t="0" r="0" b="127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8475345</wp:posOffset>
            </wp:positionV>
            <wp:extent cx="2514600" cy="1503680"/>
            <wp:effectExtent l="0" t="0" r="0" b="127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13" name="Рисунок 8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14" name="Рисунок 5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15" name="Рисунок 4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16" name="Рисунок 3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7675245</wp:posOffset>
            </wp:positionV>
            <wp:extent cx="1700530" cy="2800350"/>
            <wp:effectExtent l="0" t="0" r="0" b="0"/>
            <wp:wrapNone/>
            <wp:docPr id="17" name="Рисунок 2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68" w:rsidRPr="00366DE4" w:rsidRDefault="00A80D68" w:rsidP="00366DE4">
      <w:pPr>
        <w:rPr>
          <w:rFonts w:ascii="Times New Roman" w:hAnsi="Times New Roman"/>
          <w:sz w:val="48"/>
          <w:szCs w:val="48"/>
        </w:rPr>
      </w:pPr>
    </w:p>
    <w:p w:rsidR="00A80D68" w:rsidRPr="00366DE4" w:rsidRDefault="00A80D68" w:rsidP="00366DE4">
      <w:pPr>
        <w:rPr>
          <w:rFonts w:ascii="Times New Roman" w:hAnsi="Times New Roman"/>
          <w:sz w:val="48"/>
          <w:szCs w:val="48"/>
        </w:rPr>
      </w:pPr>
    </w:p>
    <w:p w:rsidR="00A80D68" w:rsidRPr="00366DE4" w:rsidRDefault="00A80D68" w:rsidP="00366DE4">
      <w:pPr>
        <w:rPr>
          <w:rFonts w:ascii="Times New Roman" w:hAnsi="Times New Roman"/>
          <w:sz w:val="48"/>
          <w:szCs w:val="48"/>
        </w:rPr>
      </w:pPr>
    </w:p>
    <w:p w:rsidR="00A80D68" w:rsidRPr="00366DE4" w:rsidRDefault="00D81164" w:rsidP="00366DE4">
      <w:pPr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69850</wp:posOffset>
            </wp:positionV>
            <wp:extent cx="2662555" cy="1981200"/>
            <wp:effectExtent l="0" t="0" r="4445" b="0"/>
            <wp:wrapNone/>
            <wp:docPr id="18" name="Рисунок 1" descr="http://im4-tub.yandex.net/i?id=198184199&amp;tov=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4-tub.yandex.net/i?id=198184199&amp;tov=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68" w:rsidRDefault="00A80D68" w:rsidP="00366DE4">
      <w:pPr>
        <w:rPr>
          <w:rFonts w:ascii="Times New Roman" w:hAnsi="Times New Roman"/>
          <w:sz w:val="48"/>
          <w:szCs w:val="48"/>
        </w:rPr>
      </w:pPr>
    </w:p>
    <w:p w:rsidR="00A80D68" w:rsidRDefault="00A80D68" w:rsidP="00366DE4">
      <w:pPr>
        <w:jc w:val="center"/>
        <w:rPr>
          <w:rFonts w:ascii="Times New Roman" w:hAnsi="Times New Roman"/>
          <w:sz w:val="48"/>
          <w:szCs w:val="48"/>
        </w:rPr>
      </w:pPr>
    </w:p>
    <w:p w:rsidR="00A80D68" w:rsidRDefault="00A80D68" w:rsidP="00366DE4">
      <w:pPr>
        <w:jc w:val="center"/>
        <w:rPr>
          <w:rFonts w:ascii="Times New Roman" w:hAnsi="Times New Roman"/>
          <w:sz w:val="48"/>
          <w:szCs w:val="48"/>
        </w:rPr>
      </w:pPr>
    </w:p>
    <w:p w:rsidR="00A80D68" w:rsidRDefault="00A80D68" w:rsidP="00366DE4">
      <w:pPr>
        <w:jc w:val="center"/>
        <w:rPr>
          <w:rFonts w:ascii="Times New Roman" w:hAnsi="Times New Roman"/>
          <w:sz w:val="48"/>
          <w:szCs w:val="48"/>
        </w:rPr>
      </w:pPr>
    </w:p>
    <w:p w:rsidR="00A80D68" w:rsidRPr="008D3C03" w:rsidRDefault="00A80D68" w:rsidP="00AF5303">
      <w:pPr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8D3C03">
        <w:rPr>
          <w:rFonts w:ascii="Times New Roman" w:hAnsi="Times New Roman"/>
          <w:b/>
          <w:i/>
          <w:color w:val="FF0000"/>
          <w:sz w:val="72"/>
          <w:szCs w:val="72"/>
        </w:rPr>
        <w:lastRenderedPageBreak/>
        <w:t>Читатель имеет право:</w:t>
      </w: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>
        <w:rPr>
          <w:rFonts w:ascii="Times New Roman" w:hAnsi="Times New Roman"/>
          <w:color w:val="0070C0"/>
          <w:sz w:val="40"/>
          <w:szCs w:val="40"/>
        </w:rPr>
        <w:t xml:space="preserve"> </w:t>
      </w:r>
      <w:r w:rsidRPr="00FD5CC5">
        <w:rPr>
          <w:rFonts w:ascii="Times New Roman" w:hAnsi="Times New Roman"/>
          <w:color w:val="0070C0"/>
          <w:sz w:val="48"/>
          <w:szCs w:val="48"/>
        </w:rPr>
        <w:t>Получать полную информацию о составе библиотечного фонда, информационных ресурсах и предоставляемых библиотекой услугах;</w:t>
      </w:r>
    </w:p>
    <w:p w:rsidR="00A80D68" w:rsidRPr="00FD5CC5" w:rsidRDefault="00A80D68" w:rsidP="008D3C03">
      <w:pPr>
        <w:pStyle w:val="a5"/>
        <w:jc w:val="both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 xml:space="preserve"> пользоваться справочно – библиографическим аппаратом библиотеки;</w:t>
      </w:r>
    </w:p>
    <w:p w:rsidR="00A80D68" w:rsidRPr="00FD5CC5" w:rsidRDefault="00A80D68" w:rsidP="008D3C03">
      <w:pPr>
        <w:pStyle w:val="a5"/>
        <w:jc w:val="both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 xml:space="preserve"> получать консультационную помощь в поиске и выборе источников информации;</w:t>
      </w:r>
    </w:p>
    <w:p w:rsidR="00A80D68" w:rsidRPr="00FD5CC5" w:rsidRDefault="00A80D68" w:rsidP="008D3C03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 xml:space="preserve"> получать во временное пользование из фонда библиотеки печатные издания сроком на 15 дней;</w:t>
      </w:r>
    </w:p>
    <w:p w:rsidR="00A80D68" w:rsidRPr="00FD5CC5" w:rsidRDefault="00A80D68" w:rsidP="00FD5CC5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 xml:space="preserve">получать на дом не более 5 изданий (без учебников); </w:t>
      </w:r>
    </w:p>
    <w:p w:rsidR="00A80D68" w:rsidRPr="00FD5CC5" w:rsidRDefault="00A80D68" w:rsidP="00FD5CC5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>продлевать срок пользования ими в установленном порядке;</w:t>
      </w:r>
    </w:p>
    <w:p w:rsidR="00A80D68" w:rsidRPr="00FD5CC5" w:rsidRDefault="00A80D68" w:rsidP="008D3C03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lastRenderedPageBreak/>
        <w:t xml:space="preserve"> получать тематические, фактографические, уточняющие и библиографические справки на основе фонда библиотеки;</w:t>
      </w:r>
    </w:p>
    <w:p w:rsidR="00A80D68" w:rsidRPr="00FD5CC5" w:rsidRDefault="00A80D68" w:rsidP="008D3C03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 xml:space="preserve"> получать консультационную помощь в работе с информацией;</w:t>
      </w:r>
    </w:p>
    <w:p w:rsidR="00A80D68" w:rsidRPr="00FD5CC5" w:rsidRDefault="00A80D68" w:rsidP="008D3C03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 xml:space="preserve"> участвовать в мероприятиях, проводимых библиотекой;</w:t>
      </w:r>
    </w:p>
    <w:p w:rsidR="00A80D68" w:rsidRPr="00FD5CC5" w:rsidRDefault="00A80D68" w:rsidP="00703232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D5CC5" w:rsidRDefault="00A80D68" w:rsidP="008D3C0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70C0"/>
          <w:sz w:val="48"/>
          <w:szCs w:val="48"/>
        </w:rPr>
      </w:pPr>
      <w:r w:rsidRPr="00FD5CC5">
        <w:rPr>
          <w:rFonts w:ascii="Times New Roman" w:hAnsi="Times New Roman"/>
          <w:color w:val="0070C0"/>
          <w:sz w:val="48"/>
          <w:szCs w:val="48"/>
        </w:rPr>
        <w:t xml:space="preserve"> обращаться для разрешения конфликтной ситуации к руководителю лицея</w:t>
      </w:r>
    </w:p>
    <w:p w:rsidR="00A80D68" w:rsidRDefault="00A80D68" w:rsidP="008D3C0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80D68" w:rsidRDefault="00D81164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582930</wp:posOffset>
            </wp:positionV>
            <wp:extent cx="2906395" cy="2333625"/>
            <wp:effectExtent l="0" t="0" r="8255" b="9525"/>
            <wp:wrapNone/>
            <wp:docPr id="19" name="Рисунок 19" descr="дети3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ти3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68" w:rsidRDefault="00A80D68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</w:p>
    <w:p w:rsidR="00A80D68" w:rsidRDefault="00A80D68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</w:p>
    <w:p w:rsidR="00A80D68" w:rsidRDefault="00A80D68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</w:p>
    <w:p w:rsidR="00A80D68" w:rsidRDefault="00A80D68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</w:p>
    <w:p w:rsidR="00A80D68" w:rsidRDefault="00A80D68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</w:p>
    <w:p w:rsidR="00A80D68" w:rsidRDefault="00A80D68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703232">
        <w:rPr>
          <w:rFonts w:ascii="Times New Roman" w:hAnsi="Times New Roman"/>
          <w:b/>
          <w:i/>
          <w:color w:val="FF0000"/>
          <w:sz w:val="72"/>
          <w:szCs w:val="72"/>
        </w:rPr>
        <w:lastRenderedPageBreak/>
        <w:t>Читатель обязан:</w:t>
      </w:r>
    </w:p>
    <w:p w:rsidR="00A80D68" w:rsidRPr="00F45E98" w:rsidRDefault="00A80D68" w:rsidP="00703232">
      <w:pPr>
        <w:pStyle w:val="a5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A80D6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Соблюдать правила пользования библиотекой;</w:t>
      </w:r>
    </w:p>
    <w:p w:rsidR="00A80D68" w:rsidRPr="00F45E98" w:rsidRDefault="00A80D68" w:rsidP="00F45E98">
      <w:pPr>
        <w:pStyle w:val="a5"/>
        <w:ind w:left="851"/>
        <w:jc w:val="both"/>
        <w:rPr>
          <w:rFonts w:ascii="Times New Roman" w:hAnsi="Times New Roman"/>
          <w:color w:val="0070C0"/>
          <w:sz w:val="48"/>
          <w:szCs w:val="48"/>
        </w:rPr>
      </w:pPr>
    </w:p>
    <w:p w:rsidR="00A80D6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бережно относиться к произведениям печати и другим носителям информации;</w:t>
      </w:r>
    </w:p>
    <w:p w:rsidR="00A80D68" w:rsidRPr="00F45E98" w:rsidRDefault="00A80D68" w:rsidP="00F45E98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пользоваться фондом читального зала только в помещении библиотеки;</w:t>
      </w:r>
    </w:p>
    <w:p w:rsidR="00A80D68" w:rsidRPr="00F45E98" w:rsidRDefault="00A80D68" w:rsidP="00F45E98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при получении произведений печати и иных документов читатель должен убедиться в отсутствии дефектов, при обнаружении которых – проинформировать работника библиотеки. Ответственность за обнаруженные дефекты в сдаваемых документах несет последний пользователь;</w:t>
      </w:r>
    </w:p>
    <w:p w:rsidR="00A80D68" w:rsidRPr="00F45E98" w:rsidRDefault="00A80D68" w:rsidP="00F45E98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расписываться в читательском формуляре (исключение: учащиеся 1 классов);</w:t>
      </w:r>
    </w:p>
    <w:p w:rsidR="00A80D68" w:rsidRPr="00F45E98" w:rsidRDefault="00A80D68" w:rsidP="00F45E98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45E9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lastRenderedPageBreak/>
        <w:t>возвращать произведения печати в библиотеку в установленные сроки;</w:t>
      </w:r>
    </w:p>
    <w:p w:rsidR="00A80D6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читатель, ответственный за утрату или порчу документов библиотеки, или их родители обязаны заменить их равноценными, при невозможности замены – возместить реальную рыночную стоимость документов;</w:t>
      </w:r>
    </w:p>
    <w:p w:rsidR="00A80D68" w:rsidRPr="00F45E98" w:rsidRDefault="00A80D68" w:rsidP="00F45E98">
      <w:pPr>
        <w:pStyle w:val="a5"/>
        <w:ind w:left="851"/>
        <w:jc w:val="both"/>
        <w:rPr>
          <w:rFonts w:ascii="Times New Roman" w:hAnsi="Times New Roman"/>
          <w:color w:val="0070C0"/>
          <w:sz w:val="48"/>
          <w:szCs w:val="48"/>
        </w:rPr>
      </w:pPr>
    </w:p>
    <w:p w:rsidR="00A80D6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по истечении срока обучения в лицее читатель обязан полностью рассчитаться с библиотекой и получить обходной лист;</w:t>
      </w:r>
    </w:p>
    <w:p w:rsidR="00A80D68" w:rsidRPr="00F45E98" w:rsidRDefault="00A80D68" w:rsidP="00F45E98">
      <w:pPr>
        <w:pStyle w:val="a5"/>
        <w:rPr>
          <w:rFonts w:ascii="Times New Roman" w:hAnsi="Times New Roman"/>
          <w:color w:val="0070C0"/>
          <w:sz w:val="48"/>
          <w:szCs w:val="48"/>
        </w:rPr>
      </w:pPr>
    </w:p>
    <w:p w:rsidR="00A80D68" w:rsidRPr="00F45E98" w:rsidRDefault="00A80D68" w:rsidP="00703232">
      <w:pPr>
        <w:pStyle w:val="a5"/>
        <w:numPr>
          <w:ilvl w:val="0"/>
          <w:numId w:val="2"/>
        </w:numPr>
        <w:ind w:left="851" w:hanging="425"/>
        <w:jc w:val="both"/>
        <w:rPr>
          <w:rFonts w:ascii="Times New Roman" w:hAnsi="Times New Roman"/>
          <w:color w:val="0070C0"/>
          <w:sz w:val="48"/>
          <w:szCs w:val="48"/>
        </w:rPr>
      </w:pPr>
      <w:r w:rsidRPr="00F45E98">
        <w:rPr>
          <w:rFonts w:ascii="Times New Roman" w:hAnsi="Times New Roman"/>
          <w:color w:val="0070C0"/>
          <w:sz w:val="48"/>
          <w:szCs w:val="48"/>
        </w:rPr>
        <w:t>соблюдать в библиотеке тишину и порядок</w:t>
      </w:r>
    </w:p>
    <w:p w:rsidR="00A80D68" w:rsidRDefault="00D81164" w:rsidP="00366DE4">
      <w:pPr>
        <w:jc w:val="both"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342265</wp:posOffset>
            </wp:positionV>
            <wp:extent cx="2263775" cy="2628900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68" w:rsidRPr="00A66717" w:rsidRDefault="00A80D68" w:rsidP="00366DE4">
      <w:pPr>
        <w:jc w:val="both"/>
        <w:rPr>
          <w:rFonts w:ascii="Times New Roman" w:hAnsi="Times New Roman"/>
          <w:sz w:val="48"/>
          <w:szCs w:val="48"/>
        </w:rPr>
      </w:pPr>
    </w:p>
    <w:p w:rsidR="00A80D68" w:rsidRPr="00A66717" w:rsidRDefault="00A80D68" w:rsidP="00366DE4">
      <w:pPr>
        <w:jc w:val="both"/>
        <w:rPr>
          <w:rFonts w:ascii="Times New Roman" w:hAnsi="Times New Roman"/>
          <w:sz w:val="48"/>
          <w:szCs w:val="48"/>
        </w:rPr>
      </w:pPr>
    </w:p>
    <w:p w:rsidR="00A80D68" w:rsidRPr="00A66717" w:rsidRDefault="00A80D68" w:rsidP="00366DE4">
      <w:pPr>
        <w:jc w:val="both"/>
        <w:rPr>
          <w:rFonts w:ascii="Times New Roman" w:hAnsi="Times New Roman"/>
          <w:sz w:val="48"/>
          <w:szCs w:val="48"/>
        </w:rPr>
      </w:pPr>
    </w:p>
    <w:p w:rsidR="00A80D68" w:rsidRPr="00A66717" w:rsidRDefault="00A80D68" w:rsidP="00366DE4">
      <w:pPr>
        <w:jc w:val="both"/>
        <w:rPr>
          <w:rFonts w:ascii="Times New Roman" w:hAnsi="Times New Roman"/>
          <w:sz w:val="48"/>
          <w:szCs w:val="48"/>
        </w:rPr>
      </w:pPr>
    </w:p>
    <w:p w:rsidR="00A80D68" w:rsidRPr="00A66717" w:rsidRDefault="00A80D68" w:rsidP="00366DE4">
      <w:pPr>
        <w:jc w:val="both"/>
        <w:rPr>
          <w:rFonts w:ascii="Times New Roman" w:hAnsi="Times New Roman"/>
          <w:sz w:val="48"/>
          <w:szCs w:val="48"/>
        </w:rPr>
      </w:pPr>
    </w:p>
    <w:p w:rsidR="00A80D68" w:rsidRPr="000E35FB" w:rsidRDefault="00A80D68" w:rsidP="000E35FB">
      <w:pPr>
        <w:jc w:val="center"/>
        <w:rPr>
          <w:rFonts w:ascii="Times New Roman" w:hAnsi="Times New Roman"/>
          <w:b/>
          <w:i/>
          <w:color w:val="0000FF"/>
          <w:sz w:val="96"/>
          <w:szCs w:val="96"/>
        </w:rPr>
      </w:pPr>
      <w:r w:rsidRPr="000E35FB">
        <w:rPr>
          <w:rFonts w:ascii="Times New Roman" w:hAnsi="Times New Roman"/>
          <w:b/>
          <w:i/>
          <w:color w:val="0000FF"/>
          <w:sz w:val="96"/>
          <w:szCs w:val="96"/>
        </w:rPr>
        <w:lastRenderedPageBreak/>
        <w:t>Книжкины жалобы</w:t>
      </w:r>
    </w:p>
    <w:p w:rsidR="00A80D68" w:rsidRPr="00E80168" w:rsidRDefault="00A80D68" w:rsidP="000E35FB">
      <w:pPr>
        <w:jc w:val="center"/>
        <w:rPr>
          <w:rFonts w:ascii="Times New Roman" w:hAnsi="Times New Roman"/>
          <w:b/>
          <w:i/>
          <w:color w:val="0000FF"/>
          <w:sz w:val="96"/>
          <w:szCs w:val="96"/>
        </w:rPr>
      </w:pPr>
      <w:r w:rsidRPr="000E35FB">
        <w:rPr>
          <w:rFonts w:ascii="Times New Roman" w:hAnsi="Times New Roman"/>
          <w:b/>
          <w:i/>
          <w:color w:val="0000FF"/>
          <w:sz w:val="96"/>
          <w:szCs w:val="96"/>
        </w:rPr>
        <w:t xml:space="preserve">или </w:t>
      </w:r>
    </w:p>
    <w:p w:rsidR="00A80D68" w:rsidRPr="000E35FB" w:rsidRDefault="00A80D68" w:rsidP="000E35FB">
      <w:pPr>
        <w:jc w:val="center"/>
        <w:rPr>
          <w:rFonts w:ascii="Times New Roman" w:hAnsi="Times New Roman"/>
          <w:b/>
          <w:i/>
          <w:color w:val="0000FF"/>
          <w:sz w:val="96"/>
          <w:szCs w:val="96"/>
        </w:rPr>
      </w:pPr>
      <w:r w:rsidRPr="000E35FB">
        <w:rPr>
          <w:rFonts w:ascii="Times New Roman" w:hAnsi="Times New Roman"/>
          <w:b/>
          <w:i/>
          <w:color w:val="0000FF"/>
          <w:sz w:val="96"/>
          <w:szCs w:val="96"/>
        </w:rPr>
        <w:t>Чего книга</w:t>
      </w:r>
    </w:p>
    <w:p w:rsidR="00A80D68" w:rsidRPr="000E35FB" w:rsidRDefault="00A80D68" w:rsidP="000E35FB">
      <w:pPr>
        <w:jc w:val="center"/>
        <w:rPr>
          <w:rFonts w:ascii="Times New Roman" w:hAnsi="Times New Roman"/>
          <w:b/>
          <w:i/>
          <w:sz w:val="96"/>
          <w:szCs w:val="96"/>
        </w:rPr>
      </w:pPr>
      <w:r w:rsidRPr="000E35FB">
        <w:rPr>
          <w:rFonts w:ascii="Times New Roman" w:hAnsi="Times New Roman"/>
          <w:b/>
          <w:i/>
          <w:color w:val="0000FF"/>
          <w:sz w:val="96"/>
          <w:szCs w:val="96"/>
        </w:rPr>
        <w:t>хотела бы.</w:t>
      </w:r>
    </w:p>
    <w:p w:rsidR="00A80D68" w:rsidRPr="000E35FB" w:rsidRDefault="00A80D68" w:rsidP="000E35FB">
      <w:pPr>
        <w:spacing w:line="360" w:lineRule="auto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                 Я - книга!        </w:t>
      </w:r>
    </w:p>
    <w:p w:rsidR="00A80D68" w:rsidRPr="000E35FB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>Я -  товарищ твой!</w:t>
      </w:r>
    </w:p>
    <w:p w:rsidR="00A80D68" w:rsidRPr="000E35FB" w:rsidRDefault="00A80D68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E80168">
        <w:rPr>
          <w:rFonts w:ascii="Times New Roman" w:hAnsi="Times New Roman"/>
          <w:b/>
          <w:i/>
          <w:color w:val="FF0000"/>
          <w:sz w:val="72"/>
          <w:szCs w:val="72"/>
        </w:rPr>
        <w:t xml:space="preserve">       </w:t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Будь школьник бережлив </w:t>
      </w:r>
    </w:p>
    <w:p w:rsidR="00A80D68" w:rsidRPr="000E35FB" w:rsidRDefault="00A80D68" w:rsidP="000E35FB">
      <w:pPr>
        <w:spacing w:line="360" w:lineRule="auto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                </w:t>
      </w:r>
      <w:r w:rsidRPr="00E80168">
        <w:rPr>
          <w:rFonts w:ascii="Times New Roman" w:hAnsi="Times New Roman"/>
          <w:b/>
          <w:i/>
          <w:color w:val="FF0000"/>
          <w:sz w:val="72"/>
          <w:szCs w:val="72"/>
        </w:rPr>
        <w:t xml:space="preserve">                     </w:t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>со мной!</w:t>
      </w:r>
    </w:p>
    <w:p w:rsidR="00A80D68" w:rsidRPr="000E35FB" w:rsidRDefault="00D81164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641985</wp:posOffset>
            </wp:positionV>
            <wp:extent cx="1762125" cy="1611630"/>
            <wp:effectExtent l="0" t="0" r="9525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641985</wp:posOffset>
            </wp:positionV>
            <wp:extent cx="1762125" cy="1611630"/>
            <wp:effectExtent l="0" t="0" r="9525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68"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   Мой чистый вид всегда     </w:t>
      </w:r>
      <w:r w:rsidR="00A80D68"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="00A80D68"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  <w:t xml:space="preserve">                                 приятен -</w:t>
      </w:r>
    </w:p>
    <w:p w:rsidR="00A80D68" w:rsidRPr="00E80168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lastRenderedPageBreak/>
        <w:t>Ты оберни меня от пятен.</w:t>
      </w:r>
    </w:p>
    <w:p w:rsidR="00A80D68" w:rsidRPr="000E35FB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>Мой корешок не поломай,</w:t>
      </w:r>
    </w:p>
    <w:p w:rsidR="00A80D68" w:rsidRPr="000E35FB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Мой переплет не прогибай!</w:t>
      </w:r>
    </w:p>
    <w:p w:rsidR="00A80D68" w:rsidRPr="000E35FB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Привычку скверную оставь:</w:t>
      </w:r>
    </w:p>
    <w:p w:rsidR="00A80D68" w:rsidRPr="000E35FB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/>
          <w:b/>
          <w:i/>
          <w:color w:val="FF0000"/>
          <w:sz w:val="72"/>
          <w:szCs w:val="72"/>
        </w:rPr>
        <w:t xml:space="preserve"> </w:t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>Читая, пальцы не слюнявь!</w:t>
      </w:r>
    </w:p>
    <w:p w:rsidR="00A80D68" w:rsidRPr="000E35FB" w:rsidRDefault="00A80D68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 Не забывай меня в саду:</w:t>
      </w:r>
    </w:p>
    <w:p w:rsidR="00A80D68" w:rsidRPr="000E35FB" w:rsidRDefault="00A80D68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</w:t>
      </w:r>
      <w:r w:rsidRPr="00E80168">
        <w:rPr>
          <w:rFonts w:ascii="Times New Roman" w:hAnsi="Times New Roman"/>
          <w:b/>
          <w:i/>
          <w:color w:val="FF0000"/>
          <w:sz w:val="72"/>
          <w:szCs w:val="72"/>
        </w:rPr>
        <w:t xml:space="preserve"> </w:t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>Вдруг дождь нагрянет</w:t>
      </w:r>
    </w:p>
    <w:p w:rsidR="00A80D68" w:rsidRPr="000E35FB" w:rsidRDefault="00A80D68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                                    на беду!</w:t>
      </w:r>
    </w:p>
    <w:p w:rsidR="00A80D68" w:rsidRPr="000E35FB" w:rsidRDefault="00D81164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333375</wp:posOffset>
            </wp:positionV>
            <wp:extent cx="1530350" cy="18288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68" w:rsidRPr="00A66717">
        <w:rPr>
          <w:rFonts w:ascii="Times New Roman" w:hAnsi="Times New Roman"/>
          <w:b/>
          <w:i/>
          <w:color w:val="FF0000"/>
          <w:sz w:val="72"/>
          <w:szCs w:val="72"/>
        </w:rPr>
        <w:t xml:space="preserve">    </w:t>
      </w:r>
      <w:r w:rsidR="00A80D68" w:rsidRPr="000E35FB">
        <w:rPr>
          <w:rFonts w:ascii="Times New Roman" w:hAnsi="Times New Roman"/>
          <w:b/>
          <w:i/>
          <w:color w:val="FF0000"/>
          <w:sz w:val="72"/>
          <w:szCs w:val="72"/>
        </w:rPr>
        <w:t>Меня в бумагу оберни.</w:t>
      </w:r>
    </w:p>
    <w:p w:rsidR="00A80D68" w:rsidRPr="00A66717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</w:p>
    <w:p w:rsidR="00A80D68" w:rsidRPr="000E35FB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lastRenderedPageBreak/>
        <w:t>Где взял меня, туда верни!</w:t>
      </w:r>
    </w:p>
    <w:p w:rsidR="00A80D68" w:rsidRPr="000E35FB" w:rsidRDefault="00A80D68" w:rsidP="000E35F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Запомнил? </w:t>
      </w:r>
    </w:p>
    <w:p w:rsidR="00A80D68" w:rsidRPr="000E35FB" w:rsidRDefault="00A80D68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 Я - твой лучший друг,</w:t>
      </w:r>
    </w:p>
    <w:p w:rsidR="00A80D68" w:rsidRPr="000E35FB" w:rsidRDefault="00A80D68" w:rsidP="000E35FB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 xml:space="preserve">   Но только не для грязных    </w:t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</w:r>
      <w:r w:rsidRPr="000E35FB">
        <w:rPr>
          <w:rFonts w:ascii="Times New Roman" w:hAnsi="Times New Roman"/>
          <w:b/>
          <w:i/>
          <w:color w:val="FF0000"/>
          <w:sz w:val="72"/>
          <w:szCs w:val="72"/>
        </w:rPr>
        <w:tab/>
        <w:t>рук!</w:t>
      </w:r>
    </w:p>
    <w:p w:rsidR="00A80D68" w:rsidRPr="000E35FB" w:rsidRDefault="00D81164" w:rsidP="00366DE4">
      <w:pPr>
        <w:jc w:val="both"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807720</wp:posOffset>
            </wp:positionV>
            <wp:extent cx="4686300" cy="310578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0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D68" w:rsidRPr="000E35FB" w:rsidSect="00FD5CC5">
      <w:pgSz w:w="11906" w:h="16838"/>
      <w:pgMar w:top="993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24626C7A"/>
    <w:multiLevelType w:val="hybridMultilevel"/>
    <w:tmpl w:val="C93462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0D3073"/>
    <w:multiLevelType w:val="hybridMultilevel"/>
    <w:tmpl w:val="E94CA82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DA6"/>
    <w:rsid w:val="000E35FB"/>
    <w:rsid w:val="001764BA"/>
    <w:rsid w:val="001B2DA6"/>
    <w:rsid w:val="00301CB5"/>
    <w:rsid w:val="00325EFC"/>
    <w:rsid w:val="00351F61"/>
    <w:rsid w:val="00366DE4"/>
    <w:rsid w:val="00703232"/>
    <w:rsid w:val="008D0CAC"/>
    <w:rsid w:val="008D3C03"/>
    <w:rsid w:val="00911B6B"/>
    <w:rsid w:val="00A66717"/>
    <w:rsid w:val="00A80D68"/>
    <w:rsid w:val="00AC3313"/>
    <w:rsid w:val="00AF5303"/>
    <w:rsid w:val="00BA5775"/>
    <w:rsid w:val="00D51DCB"/>
    <w:rsid w:val="00D81164"/>
    <w:rsid w:val="00E80168"/>
    <w:rsid w:val="00F45E98"/>
    <w:rsid w:val="00FD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7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5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51F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F5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7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5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51F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F5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search?p=4&amp;ed=1&amp;text=%D0%B4%D0%B5%D1%82%D1%81%D0%BA%D0%B8%D0%B5%20%D0%BA%D0%B0%D1%80%D1%82%D0%B8%D0%BD%D0%BA%D0%B8%20%D0%BE%20%D0%BA%D0%BD%D0%B8%D0%B3%D0%B0%D1%85&amp;spsite=fake-013-1793743.ru&amp;img_url=ethno.germes.ru/photo/events/63221ec24f3704055c61.jpg&amp;rpt=sima" TargetMode="External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Яночка</dc:creator>
  <cp:lastModifiedBy>учитель</cp:lastModifiedBy>
  <cp:revision>2</cp:revision>
  <dcterms:created xsi:type="dcterms:W3CDTF">2020-12-26T07:16:00Z</dcterms:created>
  <dcterms:modified xsi:type="dcterms:W3CDTF">2020-12-26T07:16:00Z</dcterms:modified>
</cp:coreProperties>
</file>