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E" w:rsidRDefault="003C229E" w:rsidP="003C229E">
      <w:pPr>
        <w:ind w:left="567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74698"/>
            <wp:effectExtent l="0" t="0" r="0" b="0"/>
            <wp:docPr id="1" name="Рисунок 1" descr="C:\Users\User.WIN-IO3H2RJ8UMP\Downloads\изменения в образоват  програм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WIN-IO3H2RJ8UMP\Downloads\изменения в образоват  программ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9E" w:rsidRDefault="003C229E" w:rsidP="003C229E">
      <w:pPr>
        <w:ind w:left="567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29E" w:rsidRDefault="003C229E" w:rsidP="003C229E">
      <w:pPr>
        <w:ind w:left="567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29E" w:rsidRDefault="003C229E" w:rsidP="003C229E">
      <w:pPr>
        <w:ind w:left="567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29E" w:rsidRDefault="003C229E" w:rsidP="003C229E">
      <w:pPr>
        <w:ind w:left="567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D30" w:rsidRPr="00583D30" w:rsidRDefault="00583D30" w:rsidP="003C229E">
      <w:pPr>
        <w:ind w:left="567"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D30">
        <w:rPr>
          <w:rFonts w:ascii="Times New Roman" w:hAnsi="Times New Roman" w:cs="Times New Roman"/>
          <w:b/>
          <w:sz w:val="28"/>
          <w:szCs w:val="28"/>
          <w:u w:val="single"/>
        </w:rPr>
        <w:t>Внести изменения в Организационный раздел образовательной программы среднего общего образования</w:t>
      </w:r>
    </w:p>
    <w:p w:rsidR="00583D30" w:rsidRDefault="00583D30" w:rsidP="00583D30">
      <w:pPr>
        <w:spacing w:line="360" w:lineRule="auto"/>
        <w:ind w:left="567"/>
        <w:jc w:val="both"/>
        <w:rPr>
          <w:sz w:val="28"/>
          <w:szCs w:val="28"/>
        </w:rPr>
      </w:pPr>
    </w:p>
    <w:p w:rsidR="00583D30" w:rsidRPr="00583D30" w:rsidRDefault="00583D30" w:rsidP="00583D30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D30">
        <w:rPr>
          <w:rFonts w:ascii="Times New Roman" w:hAnsi="Times New Roman" w:cs="Times New Roman"/>
          <w:b/>
          <w:sz w:val="28"/>
          <w:szCs w:val="28"/>
        </w:rPr>
        <w:t>1. В раздел 3.1. Учебный план среднего общего образования.</w:t>
      </w:r>
    </w:p>
    <w:p w:rsidR="002A4287" w:rsidRPr="002A4287" w:rsidRDefault="002A4287" w:rsidP="002A4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бюджетного общеобразовательного учреждения Школа № 56 городского округа город Уфа Республики Башкортостан для 10-11 составлен в соответствии с: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№273-ФЗ «Об образовании в Российской Федерации»; 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 Республики Башкортостан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июля 2013 года № 696-з «Об образовании в Республике Башкортостан;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языках народов российской Федерации» в редакции от 25.10.1991 года № 1807-1;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«О языках народов Республики Башкортостан» № 216-з от 15 февраля 1999;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рекомендуемого регионального 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примерных учебных планов для образовательных организаций Республики Башкортостан, реализующих образовательные программы основного общего и среднего общего образования, утвержденного протоколом № 4 от 04.08.2017 года на заседании Коллегии Министерства образования Республики Башкортостан;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</w:t>
      </w:r>
      <w:proofErr w:type="spellStart"/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08.10.2010 № ИК -1494/19 «О введении третьего часа физической культуры»;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 1089» в общеобразовательных организациях вводится изучение учебного предмета «Астрономия»;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постановлением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санитарного врача РФ «Об изменении в СанПиН от 24.11.2015г. № 81»;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МБОУ Школа № 56 городского округа город Уфа Республики Башкортостан.</w:t>
      </w:r>
    </w:p>
    <w:p w:rsidR="002A4287" w:rsidRPr="002A4287" w:rsidRDefault="002A4287" w:rsidP="002A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коллегиальными органами МБОУ Школа № 56 для обучающихся 10А класса выбран учебный план для профильного обучения (информационно-технологический профиль), для 11А класса выбран учебный план для профильного обучения (социально-экономический   профиль)         </w:t>
      </w:r>
    </w:p>
    <w:p w:rsidR="002A4287" w:rsidRPr="002A4287" w:rsidRDefault="002A4287" w:rsidP="002A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классы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5 дней в неделю, продолжительность учебного года в 10 классе – 35 учебных недель, в 11 классе - 34 учебные недели, продолжительность уроков 40 минут.</w:t>
      </w: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287" w:rsidRPr="002A4287" w:rsidRDefault="002A4287" w:rsidP="002A4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образовательной организации на основании заявления родителей (законных представителей) обучающихся и решениях коллегиальных органов в 10 классе   распределены следующим образом: Русский язык (1 час), элективный курс по математике (1 час).</w:t>
      </w:r>
    </w:p>
    <w:p w:rsidR="002A4287" w:rsidRPr="002A4287" w:rsidRDefault="002A4287" w:rsidP="002A4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компонента образовательной организации на основании заявления родителей (законных представителей) обучающихся и решениях коллегиальных органов в 11А 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классе распределены следующим образом: Информатика и ИКТ – 1 часа. Элективный курс 11 класс по математике.</w:t>
      </w:r>
    </w:p>
    <w:p w:rsidR="002A4287" w:rsidRPr="002A4287" w:rsidRDefault="002A4287" w:rsidP="002A4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(национально-региональный) компонент для </w:t>
      </w:r>
      <w:r w:rsidRPr="002A4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основании заявлений родителей представлен предметом «Родной язык и литература»</w:t>
      </w:r>
    </w:p>
    <w:p w:rsidR="002A4287" w:rsidRPr="002A4287" w:rsidRDefault="002A4287" w:rsidP="002A4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320"/>
      </w:tblGrid>
      <w:tr w:rsidR="002A4287" w:rsidRPr="002A4287" w:rsidTr="0033009B">
        <w:tc>
          <w:tcPr>
            <w:tcW w:w="3780" w:type="dxa"/>
          </w:tcPr>
          <w:p w:rsidR="002A4287" w:rsidRPr="002A4287" w:rsidRDefault="002A4287" w:rsidP="002A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2A4287" w:rsidRPr="002A4287" w:rsidRDefault="002A4287" w:rsidP="002A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</w:tr>
      <w:tr w:rsidR="002A4287" w:rsidRPr="002A4287" w:rsidTr="0033009B">
        <w:tc>
          <w:tcPr>
            <w:tcW w:w="3780" w:type="dxa"/>
          </w:tcPr>
          <w:p w:rsidR="002A4287" w:rsidRPr="002A4287" w:rsidRDefault="002A4287" w:rsidP="002A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2A4287" w:rsidRPr="002A4287" w:rsidRDefault="002A4287" w:rsidP="002A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A4287" w:rsidRPr="002A4287" w:rsidTr="0033009B">
        <w:tc>
          <w:tcPr>
            <w:tcW w:w="3780" w:type="dxa"/>
          </w:tcPr>
          <w:p w:rsidR="002A4287" w:rsidRPr="002A4287" w:rsidRDefault="002A4287" w:rsidP="002A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320" w:type="dxa"/>
          </w:tcPr>
          <w:p w:rsidR="002A4287" w:rsidRPr="002A4287" w:rsidRDefault="002A4287" w:rsidP="002A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«Астрономия» изучается в 10 классе. На изучение астрономии в 10 классе выделяется 1 час. 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10-11 классов осуществляется в соответствии с требованиями федерального компонента государственного стандарта общего образования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Положением МБОУ Школа № 56 «О формах, периодичности, порядке текущего контроля успеваемости и промежуточной аттестации обучающихся».</w:t>
      </w:r>
    </w:p>
    <w:p w:rsidR="002A4287" w:rsidRPr="002A4287" w:rsidRDefault="002A4287" w:rsidP="002A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МБОУ Школа № 56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Уфа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– 2020 учебный год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профильного обучения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(информационно-технологический профиль)</w:t>
      </w: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695"/>
        <w:gridCol w:w="2977"/>
      </w:tblGrid>
      <w:tr w:rsidR="002A4287" w:rsidRPr="002A4287" w:rsidTr="002A4287">
        <w:tc>
          <w:tcPr>
            <w:tcW w:w="542" w:type="dxa"/>
            <w:vMerge w:val="restart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95" w:type="dxa"/>
            <w:vMerge w:val="restart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класс</w:t>
            </w:r>
          </w:p>
        </w:tc>
      </w:tr>
      <w:tr w:rsidR="002A4287" w:rsidRPr="002A4287" w:rsidTr="002A4287">
        <w:tc>
          <w:tcPr>
            <w:tcW w:w="542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  <w:tr w:rsidR="002A4287" w:rsidRPr="002A4287" w:rsidTr="002A4287">
        <w:tc>
          <w:tcPr>
            <w:tcW w:w="542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9214" w:type="dxa"/>
            <w:gridSpan w:val="3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Профильные учебные предметы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4287" w:rsidRPr="002A4287" w:rsidTr="002A4287">
        <w:tc>
          <w:tcPr>
            <w:tcW w:w="9214" w:type="dxa"/>
            <w:gridSpan w:val="3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(национально-региональный компонент)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9214" w:type="dxa"/>
            <w:gridSpan w:val="3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5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«Общие методы решения неравенств повышенной сложности и их систем»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2A4287">
        <w:tc>
          <w:tcPr>
            <w:tcW w:w="6237" w:type="dxa"/>
            <w:gridSpan w:val="2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</w:t>
            </w: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5-дневной учебной неделе (требования СанПиН)</w:t>
            </w:r>
          </w:p>
        </w:tc>
        <w:tc>
          <w:tcPr>
            <w:tcW w:w="2977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</w:tbl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МБОУ Школа № 56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Уфа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– 2020 учебный год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профильного обучения</w:t>
      </w: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4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(социально-экономический профиль)</w:t>
      </w: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28"/>
        <w:gridCol w:w="4535"/>
      </w:tblGrid>
      <w:tr w:rsidR="002A4287" w:rsidRPr="002A4287" w:rsidTr="0033009B">
        <w:tc>
          <w:tcPr>
            <w:tcW w:w="542" w:type="dxa"/>
            <w:vMerge w:val="restart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8" w:type="dxa"/>
            <w:vMerge w:val="restart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A4287" w:rsidRPr="002A4287" w:rsidTr="0033009B">
        <w:tc>
          <w:tcPr>
            <w:tcW w:w="542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2A4287" w:rsidRPr="002A4287" w:rsidTr="0033009B">
        <w:tc>
          <w:tcPr>
            <w:tcW w:w="542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rPr>
          <w:trHeight w:val="515"/>
        </w:trPr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rPr>
          <w:trHeight w:val="164"/>
        </w:trPr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8505" w:type="dxa"/>
            <w:gridSpan w:val="3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Профильные учебные предметы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4287" w:rsidRPr="002A4287" w:rsidTr="0033009B">
        <w:tc>
          <w:tcPr>
            <w:tcW w:w="8505" w:type="dxa"/>
            <w:gridSpan w:val="3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(национально-региональный компонент)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8505" w:type="dxa"/>
            <w:gridSpan w:val="3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«Избранные вопросы математики»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542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287" w:rsidRPr="002A4287" w:rsidTr="0033009B">
        <w:tc>
          <w:tcPr>
            <w:tcW w:w="3970" w:type="dxa"/>
            <w:gridSpan w:val="2"/>
          </w:tcPr>
          <w:p w:rsidR="002A4287" w:rsidRPr="002A4287" w:rsidRDefault="002A4287" w:rsidP="0033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4535" w:type="dxa"/>
          </w:tcPr>
          <w:p w:rsidR="002A4287" w:rsidRPr="002A4287" w:rsidRDefault="002A4287" w:rsidP="0033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87" w:rsidRPr="002A4287" w:rsidRDefault="002A4287" w:rsidP="002A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79" w:rsidRDefault="00812579" w:rsidP="00F531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D30" w:rsidRPr="002A4287" w:rsidRDefault="002A4287" w:rsidP="002A428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87">
        <w:rPr>
          <w:rFonts w:ascii="Times New Roman" w:hAnsi="Times New Roman" w:cs="Times New Roman"/>
          <w:b/>
          <w:sz w:val="28"/>
          <w:szCs w:val="28"/>
        </w:rPr>
        <w:t xml:space="preserve">2. Внести изменения в раздел 3.2. </w:t>
      </w:r>
      <w:r w:rsidR="00583D30" w:rsidRPr="002A4287">
        <w:rPr>
          <w:rFonts w:ascii="Times New Roman" w:hAnsi="Times New Roman" w:cs="Times New Roman"/>
          <w:b/>
          <w:sz w:val="28"/>
          <w:szCs w:val="28"/>
        </w:rPr>
        <w:t>Годовой учебный календарный график.</w:t>
      </w: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календарный учебный график  </w:t>
      </w: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Школа № 56 </w:t>
      </w: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 Уфа </w:t>
      </w: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- 2 сентября 2019 года </w:t>
      </w: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года:</w:t>
      </w: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BF66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</w:t>
      </w: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66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 года</w:t>
      </w:r>
    </w:p>
    <w:p w:rsid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10,11 классы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-дневная учебная неделя</w:t>
      </w: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2429"/>
        <w:gridCol w:w="1984"/>
      </w:tblGrid>
      <w:tr w:rsidR="00BF66EE" w:rsidRPr="00BF66EE" w:rsidTr="00BF66EE">
        <w:tc>
          <w:tcPr>
            <w:tcW w:w="1967" w:type="dxa"/>
            <w:vMerge w:val="restart"/>
          </w:tcPr>
          <w:p w:rsidR="00BF66EE" w:rsidRPr="00BF66EE" w:rsidRDefault="00BF66EE" w:rsidP="00BF66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  <w:tc>
          <w:tcPr>
            <w:tcW w:w="3934" w:type="dxa"/>
            <w:gridSpan w:val="2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по классам</w:t>
            </w:r>
          </w:p>
        </w:tc>
        <w:tc>
          <w:tcPr>
            <w:tcW w:w="2429" w:type="dxa"/>
            <w:vMerge w:val="restart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1984" w:type="dxa"/>
            <w:vMerge w:val="restart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b/>
                <w:sz w:val="24"/>
                <w:szCs w:val="24"/>
              </w:rPr>
              <w:t>Конец полугодия</w:t>
            </w:r>
          </w:p>
        </w:tc>
      </w:tr>
      <w:tr w:rsidR="00BF66EE" w:rsidRPr="00BF66EE" w:rsidTr="00BF66EE">
        <w:tc>
          <w:tcPr>
            <w:tcW w:w="1967" w:type="dxa"/>
            <w:vMerge/>
          </w:tcPr>
          <w:p w:rsidR="00BF66EE" w:rsidRPr="00BF66EE" w:rsidRDefault="00BF66EE" w:rsidP="00BF6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  <w:vMerge/>
          </w:tcPr>
          <w:p w:rsidR="00BF66EE" w:rsidRPr="00BF66EE" w:rsidRDefault="00BF66EE" w:rsidP="00BF6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66EE" w:rsidRPr="00BF66EE" w:rsidRDefault="00BF66EE" w:rsidP="00BF6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EE" w:rsidRPr="00BF66EE" w:rsidTr="00BF66EE"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29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02.09.2018 г.</w:t>
            </w:r>
          </w:p>
        </w:tc>
        <w:tc>
          <w:tcPr>
            <w:tcW w:w="1984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</w:tc>
      </w:tr>
      <w:tr w:rsidR="00BF66EE" w:rsidRPr="00BF66EE" w:rsidTr="00BF66EE">
        <w:tc>
          <w:tcPr>
            <w:tcW w:w="1967" w:type="dxa"/>
            <w:vMerge w:val="restart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9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  <w:tc>
          <w:tcPr>
            <w:tcW w:w="1984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23.05.2020 г.</w:t>
            </w:r>
          </w:p>
        </w:tc>
      </w:tr>
      <w:tr w:rsidR="00BF66EE" w:rsidRPr="00BF66EE" w:rsidTr="00BF66EE">
        <w:tc>
          <w:tcPr>
            <w:tcW w:w="1967" w:type="dxa"/>
            <w:vMerge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7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  <w:tc>
          <w:tcPr>
            <w:tcW w:w="1984" w:type="dxa"/>
          </w:tcPr>
          <w:p w:rsidR="00BF66EE" w:rsidRPr="00BF66EE" w:rsidRDefault="00BF66EE" w:rsidP="00BF6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E">
              <w:rPr>
                <w:rFonts w:ascii="Times New Roman" w:hAnsi="Times New Roman" w:cs="Times New Roman"/>
                <w:sz w:val="24"/>
                <w:szCs w:val="24"/>
              </w:rPr>
              <w:t>30.05.2020 г.</w:t>
            </w:r>
          </w:p>
        </w:tc>
      </w:tr>
    </w:tbl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период:</w:t>
      </w:r>
    </w:p>
    <w:p w:rsidR="00812579" w:rsidRPr="00812579" w:rsidRDefault="00812579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11-х классов – с 2</w:t>
      </w:r>
      <w:r w:rsidR="00BF66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24 июня 2020г.</w:t>
      </w:r>
    </w:p>
    <w:p w:rsid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каникул в течение учебного года для обучающихся:</w:t>
      </w:r>
    </w:p>
    <w:tbl>
      <w:tblPr>
        <w:tblW w:w="96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239"/>
        <w:gridCol w:w="2565"/>
        <w:gridCol w:w="2441"/>
      </w:tblGrid>
      <w:tr w:rsidR="00812579" w:rsidRPr="00812579" w:rsidTr="00812579">
        <w:tc>
          <w:tcPr>
            <w:tcW w:w="2439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39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565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41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812579" w:rsidRPr="00812579" w:rsidTr="00812579">
        <w:tc>
          <w:tcPr>
            <w:tcW w:w="2439" w:type="dxa"/>
          </w:tcPr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239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 г.</w:t>
            </w:r>
          </w:p>
        </w:tc>
        <w:tc>
          <w:tcPr>
            <w:tcW w:w="2565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 г.</w:t>
            </w:r>
          </w:p>
        </w:tc>
        <w:tc>
          <w:tcPr>
            <w:tcW w:w="2441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812579" w:rsidRPr="00812579" w:rsidTr="00812579">
        <w:tc>
          <w:tcPr>
            <w:tcW w:w="2439" w:type="dxa"/>
          </w:tcPr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239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 г.</w:t>
            </w:r>
          </w:p>
        </w:tc>
        <w:tc>
          <w:tcPr>
            <w:tcW w:w="2565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 г.</w:t>
            </w:r>
          </w:p>
        </w:tc>
        <w:tc>
          <w:tcPr>
            <w:tcW w:w="2441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812579" w:rsidRPr="00812579" w:rsidTr="00812579">
        <w:tc>
          <w:tcPr>
            <w:tcW w:w="2439" w:type="dxa"/>
          </w:tcPr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239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 г.</w:t>
            </w:r>
          </w:p>
        </w:tc>
        <w:tc>
          <w:tcPr>
            <w:tcW w:w="2565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29.03.2020 г.</w:t>
            </w:r>
          </w:p>
        </w:tc>
        <w:tc>
          <w:tcPr>
            <w:tcW w:w="2441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812579" w:rsidRPr="00812579" w:rsidTr="00812579">
        <w:tc>
          <w:tcPr>
            <w:tcW w:w="2439" w:type="dxa"/>
          </w:tcPr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239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(1кл.) 26.05.2020</w:t>
            </w:r>
          </w:p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565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 г.</w:t>
            </w:r>
          </w:p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 г.</w:t>
            </w:r>
          </w:p>
        </w:tc>
        <w:tc>
          <w:tcPr>
            <w:tcW w:w="2441" w:type="dxa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дней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92 дня</w:t>
            </w:r>
          </w:p>
        </w:tc>
      </w:tr>
    </w:tbl>
    <w:p w:rsid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79" w:rsidRPr="00812579" w:rsidRDefault="00812579" w:rsidP="0081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промежуточной аттестации</w:t>
      </w:r>
    </w:p>
    <w:p w:rsidR="00BF66EE" w:rsidRDefault="00BF66EE" w:rsidP="0081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79" w:rsidRDefault="00BF66EE" w:rsidP="0081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6E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F66EE">
        <w:rPr>
          <w:rFonts w:ascii="Times New Roman" w:hAnsi="Times New Roman" w:cs="Times New Roman"/>
          <w:sz w:val="24"/>
          <w:szCs w:val="24"/>
        </w:rPr>
        <w:t>10 классов – с 05 мая по 21 мая 2020 года</w:t>
      </w:r>
    </w:p>
    <w:p w:rsidR="00BF66EE" w:rsidRPr="00BF66EE" w:rsidRDefault="00BF66EE" w:rsidP="008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19"/>
      </w:tblGrid>
      <w:tr w:rsidR="00812579" w:rsidRPr="00812579" w:rsidTr="00812579">
        <w:tc>
          <w:tcPr>
            <w:tcW w:w="10272" w:type="dxa"/>
            <w:gridSpan w:val="2"/>
          </w:tcPr>
          <w:p w:rsidR="00812579" w:rsidRPr="00812579" w:rsidRDefault="00812579" w:rsidP="008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нерабочие дни</w:t>
            </w:r>
          </w:p>
        </w:tc>
      </w:tr>
      <w:tr w:rsidR="00812579" w:rsidRPr="00812579" w:rsidTr="00812579">
        <w:trPr>
          <w:trHeight w:val="1430"/>
        </w:trPr>
        <w:tc>
          <w:tcPr>
            <w:tcW w:w="5353" w:type="dxa"/>
          </w:tcPr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октября 2019 года – День Республики Башкортостан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 2019 года – День народного единства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2020 года – Новый год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января 2020 года – Рождество Христово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 2020 года – День защитников Отечества</w:t>
            </w:r>
          </w:p>
        </w:tc>
        <w:tc>
          <w:tcPr>
            <w:tcW w:w="4919" w:type="dxa"/>
          </w:tcPr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2020 года – Международный женский день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 2020 года – Праздник Весны и Труда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мая 2020 года – День Победы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 2020-Ураза-Байрам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июня 2019 года – День России</w:t>
            </w:r>
          </w:p>
          <w:p w:rsidR="00812579" w:rsidRPr="00812579" w:rsidRDefault="00812579" w:rsidP="008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 – Курбан-Байрам</w:t>
            </w:r>
          </w:p>
        </w:tc>
      </w:tr>
    </w:tbl>
    <w:p w:rsidR="00AF0F50" w:rsidRPr="002A4287" w:rsidRDefault="00AF0F50" w:rsidP="0058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0F50" w:rsidRPr="002A4287" w:rsidSect="003A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89"/>
    <w:rsid w:val="002A4287"/>
    <w:rsid w:val="003A3447"/>
    <w:rsid w:val="003C229E"/>
    <w:rsid w:val="00523F89"/>
    <w:rsid w:val="00583D30"/>
    <w:rsid w:val="00812579"/>
    <w:rsid w:val="00A21767"/>
    <w:rsid w:val="00AF0F50"/>
    <w:rsid w:val="00BF66EE"/>
    <w:rsid w:val="00CA4EAF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C6C71F-1429-4276-AD80-099F7AD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2019-09-17T04:39:00Z</dcterms:created>
  <dcterms:modified xsi:type="dcterms:W3CDTF">2019-09-17T04:39:00Z</dcterms:modified>
</cp:coreProperties>
</file>