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93" w:rsidRDefault="00EF0F93" w:rsidP="00EF0F93">
      <w:pPr>
        <w:pStyle w:val="Heading1"/>
        <w:spacing w:before="62" w:line="322" w:lineRule="exact"/>
        <w:ind w:left="0"/>
      </w:pPr>
      <w:r>
        <w:t xml:space="preserve">                 Аннотация к рабочей программе по учебному предмету</w:t>
      </w:r>
    </w:p>
    <w:p w:rsidR="00EF0F93" w:rsidRPr="001C6A5E" w:rsidRDefault="00EF0F93" w:rsidP="00EF0F93">
      <w:pPr>
        <w:ind w:left="851" w:right="1850"/>
        <w:jc w:val="center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География»</w:t>
      </w:r>
    </w:p>
    <w:p w:rsidR="00EF0F93" w:rsidRPr="001C6A5E" w:rsidRDefault="00EF0F93" w:rsidP="00EF0F93">
      <w:pPr>
        <w:pStyle w:val="a3"/>
        <w:ind w:left="0"/>
        <w:rPr>
          <w:b/>
          <w:sz w:val="28"/>
          <w:szCs w:val="28"/>
        </w:rPr>
      </w:pPr>
    </w:p>
    <w:p w:rsidR="00EF0F93" w:rsidRPr="003B57DB" w:rsidRDefault="00EF0F93" w:rsidP="00EF0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</w:rPr>
        <w:t>Географии</w:t>
      </w:r>
      <w:r w:rsidRPr="003B57DB">
        <w:rPr>
          <w:rFonts w:ascii="Times New Roman" w:hAnsi="Times New Roman" w:cs="Times New Roman"/>
          <w:sz w:val="28"/>
        </w:rPr>
        <w:t xml:space="preserve"> на базовом</w:t>
      </w:r>
      <w:r w:rsidRPr="003B57DB">
        <w:rPr>
          <w:rFonts w:ascii="Times New Roman" w:hAnsi="Times New Roman" w:cs="Times New Roman"/>
          <w:sz w:val="28"/>
          <w:szCs w:val="28"/>
        </w:rPr>
        <w:t xml:space="preserve"> уровне среднего общего образования направлено на достижение следующих целей:</w:t>
      </w:r>
    </w:p>
    <w:p w:rsidR="00EF0F93" w:rsidRPr="00EF0F93" w:rsidRDefault="00EF0F93" w:rsidP="00EF0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EF0F93" w:rsidRPr="00EF0F93" w:rsidRDefault="00EF0F93" w:rsidP="00EF0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EF0F93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EF0F93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EF0F93" w:rsidRPr="00EF0F93" w:rsidRDefault="00EF0F93" w:rsidP="00EF0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F0F93" w:rsidRPr="00EF0F93" w:rsidRDefault="00EF0F93" w:rsidP="00EF0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EF0F93" w:rsidRPr="00EF0F93" w:rsidRDefault="00EF0F93" w:rsidP="00EF0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EF0F93" w:rsidRPr="003B57DB" w:rsidRDefault="00EF0F93" w:rsidP="00EF0F93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EF0F93" w:rsidRPr="003B57DB" w:rsidRDefault="00EF0F93" w:rsidP="00EF0F93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EF0F93" w:rsidRPr="003B57DB" w:rsidRDefault="00EF0F93" w:rsidP="00EF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F93" w:rsidRPr="003B57DB" w:rsidRDefault="00EF0F93" w:rsidP="00EF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</w:rPr>
        <w:t xml:space="preserve">Географии </w:t>
      </w:r>
      <w:r w:rsidRPr="003B57DB">
        <w:rPr>
          <w:rFonts w:ascii="Times New Roman" w:hAnsi="Times New Roman" w:cs="Times New Roman"/>
          <w:sz w:val="28"/>
        </w:rPr>
        <w:t xml:space="preserve"> на базовом</w:t>
      </w:r>
      <w:r w:rsidRPr="003B57DB">
        <w:rPr>
          <w:rFonts w:ascii="Times New Roman" w:hAnsi="Times New Roman" w:cs="Times New Roman"/>
          <w:sz w:val="28"/>
          <w:szCs w:val="28"/>
        </w:rPr>
        <w:t xml:space="preserve"> уровне ученик должен:</w:t>
      </w:r>
    </w:p>
    <w:p w:rsidR="00EF0F93" w:rsidRPr="003B57DB" w:rsidRDefault="00EF0F93" w:rsidP="00EF0F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7DB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EF0F93" w:rsidRPr="00EF0F93" w:rsidRDefault="00EF0F93" w:rsidP="00EF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>- основные географические понятия и термины; традиционные и новые методы географических исследований;</w:t>
      </w:r>
    </w:p>
    <w:p w:rsidR="00EF0F93" w:rsidRPr="00EF0F93" w:rsidRDefault="00EF0F93" w:rsidP="00EF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F0F93" w:rsidRPr="00EF0F93" w:rsidRDefault="00EF0F93" w:rsidP="00EF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EF0F93" w:rsidRPr="00EF0F93" w:rsidRDefault="00EF0F93" w:rsidP="00EF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 xml:space="preserve">- особенности современного геополитического и </w:t>
      </w:r>
      <w:proofErr w:type="spellStart"/>
      <w:r w:rsidRPr="00EF0F93">
        <w:rPr>
          <w:rFonts w:ascii="Times New Roman" w:hAnsi="Times New Roman" w:cs="Times New Roman"/>
          <w:sz w:val="28"/>
          <w:szCs w:val="28"/>
        </w:rPr>
        <w:t>геоэкономического</w:t>
      </w:r>
      <w:proofErr w:type="spellEnd"/>
      <w:r w:rsidRPr="00EF0F93">
        <w:rPr>
          <w:rFonts w:ascii="Times New Roman" w:hAnsi="Times New Roman" w:cs="Times New Roman"/>
          <w:sz w:val="28"/>
          <w:szCs w:val="28"/>
        </w:rPr>
        <w:t xml:space="preserve"> положения России, ее роль в международном географическом разделении труда;</w:t>
      </w:r>
    </w:p>
    <w:p w:rsidR="00EF0F93" w:rsidRPr="00EF0F93" w:rsidRDefault="00EF0F93" w:rsidP="00EF0F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F9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F0F93" w:rsidRPr="00EF0F93" w:rsidRDefault="00EF0F93" w:rsidP="00EF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EF0F93">
        <w:rPr>
          <w:rFonts w:ascii="Times New Roman" w:hAnsi="Times New Roman" w:cs="Times New Roman"/>
          <w:sz w:val="28"/>
          <w:szCs w:val="28"/>
        </w:rPr>
        <w:lastRenderedPageBreak/>
        <w:t>геоэкологических</w:t>
      </w:r>
      <w:proofErr w:type="spellEnd"/>
      <w:r w:rsidRPr="00EF0F93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EF0F93" w:rsidRPr="00EF0F93" w:rsidRDefault="00EF0F93" w:rsidP="00EF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 xml:space="preserve">- оценивать и объяснять </w:t>
      </w:r>
      <w:proofErr w:type="spellStart"/>
      <w:r w:rsidRPr="00EF0F93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EF0F93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EF0F93" w:rsidRPr="00EF0F93" w:rsidRDefault="00EF0F93" w:rsidP="00EF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EF0F93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EF0F93">
        <w:rPr>
          <w:rFonts w:ascii="Times New Roman" w:hAnsi="Times New Roman" w:cs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EF0F93" w:rsidRPr="00EF0F93" w:rsidRDefault="00EF0F93" w:rsidP="00EF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F0F93" w:rsidRPr="00EF0F93" w:rsidRDefault="00EF0F93" w:rsidP="00EF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>- сопоставлять географические карты различной тематики;</w:t>
      </w:r>
    </w:p>
    <w:p w:rsidR="00EF0F93" w:rsidRPr="00EF0F93" w:rsidRDefault="00EF0F93" w:rsidP="00EF0F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F93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F0F9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F0F93">
        <w:rPr>
          <w:rFonts w:ascii="Times New Roman" w:hAnsi="Times New Roman" w:cs="Times New Roman"/>
          <w:b/>
          <w:sz w:val="28"/>
          <w:szCs w:val="28"/>
        </w:rPr>
        <w:t>:</w:t>
      </w:r>
    </w:p>
    <w:p w:rsidR="00EF0F93" w:rsidRPr="00EF0F93" w:rsidRDefault="00EF0F93" w:rsidP="00EF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>- выявления и объяснения географических аспектов различных текущих событий и ситуаций;</w:t>
      </w:r>
    </w:p>
    <w:p w:rsidR="00EF0F93" w:rsidRPr="00EF0F93" w:rsidRDefault="00EF0F93" w:rsidP="00EF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EF0F93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EF0F93">
        <w:rPr>
          <w:rFonts w:ascii="Times New Roman" w:hAnsi="Times New Roman" w:cs="Times New Roman"/>
          <w:sz w:val="28"/>
          <w:szCs w:val="28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EF0F93"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Pr="00EF0F93">
        <w:rPr>
          <w:rFonts w:ascii="Times New Roman" w:hAnsi="Times New Roman" w:cs="Times New Roman"/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</w:p>
    <w:p w:rsidR="00EF0F93" w:rsidRPr="00EF0F93" w:rsidRDefault="00EF0F93" w:rsidP="00EF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</w:p>
    <w:p w:rsidR="00EF0F93" w:rsidRPr="00EF0F93" w:rsidRDefault="00EF0F93" w:rsidP="00EF0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F93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F0F93" w:rsidRPr="00EF0F93" w:rsidRDefault="00EF0F93" w:rsidP="00EF0F93">
      <w:pPr>
        <w:ind w:right="114"/>
        <w:jc w:val="both"/>
        <w:rPr>
          <w:sz w:val="28"/>
          <w:szCs w:val="28"/>
        </w:rPr>
      </w:pPr>
    </w:p>
    <w:p w:rsidR="00EF0F93" w:rsidRPr="003B57DB" w:rsidRDefault="00EF0F93" w:rsidP="00EF0F93">
      <w:pPr>
        <w:ind w:right="114"/>
        <w:jc w:val="both"/>
        <w:rPr>
          <w:sz w:val="28"/>
        </w:rPr>
      </w:pPr>
      <w:r w:rsidRPr="003B57DB">
        <w:rPr>
          <w:sz w:val="28"/>
        </w:rPr>
        <w:t>На изучение предмета, «</w:t>
      </w:r>
      <w:r>
        <w:rPr>
          <w:sz w:val="28"/>
        </w:rPr>
        <w:t>География</w:t>
      </w:r>
      <w:r w:rsidRPr="003B57DB">
        <w:rPr>
          <w:sz w:val="28"/>
        </w:rPr>
        <w:t>» на базовом</w:t>
      </w:r>
      <w:r w:rsidRPr="003B57DB">
        <w:rPr>
          <w:sz w:val="28"/>
          <w:szCs w:val="28"/>
        </w:rPr>
        <w:t xml:space="preserve"> уровне </w:t>
      </w:r>
      <w:r w:rsidRPr="003B57DB">
        <w:rPr>
          <w:sz w:val="28"/>
        </w:rPr>
        <w:t xml:space="preserve">в средней школе отводится </w:t>
      </w:r>
    </w:p>
    <w:p w:rsidR="00EF0F93" w:rsidRPr="003B57DB" w:rsidRDefault="00EF0F93" w:rsidP="00EF0F93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EF0F93" w:rsidRPr="003B57D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93" w:rsidRPr="003B57DB" w:rsidRDefault="00EF0F93" w:rsidP="007411FF">
            <w:pPr>
              <w:rPr>
                <w:sz w:val="28"/>
                <w:lang w:eastAsia="en-US"/>
              </w:rPr>
            </w:pPr>
            <w:proofErr w:type="spellStart"/>
            <w:r w:rsidRPr="003B57DB"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93" w:rsidRPr="003B57DB" w:rsidRDefault="00EF0F93" w:rsidP="007411FF">
            <w:pPr>
              <w:jc w:val="center"/>
              <w:rPr>
                <w:sz w:val="28"/>
                <w:lang w:eastAsia="en-US"/>
              </w:rPr>
            </w:pPr>
            <w:r w:rsidRPr="003B57DB">
              <w:rPr>
                <w:sz w:val="28"/>
                <w:lang w:val="ru-RU" w:eastAsia="en-US"/>
              </w:rPr>
              <w:t>10</w:t>
            </w:r>
            <w:proofErr w:type="spellStart"/>
            <w:r w:rsidRPr="003B57DB">
              <w:rPr>
                <w:sz w:val="28"/>
                <w:lang w:eastAsia="en-US"/>
              </w:rPr>
              <w:t>кл</w:t>
            </w:r>
            <w:proofErr w:type="spellEnd"/>
            <w:r w:rsidRPr="003B57DB"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93" w:rsidRPr="003B57DB" w:rsidRDefault="00EF0F93" w:rsidP="007411FF">
            <w:pPr>
              <w:jc w:val="center"/>
              <w:rPr>
                <w:sz w:val="28"/>
                <w:lang w:eastAsia="en-US"/>
              </w:rPr>
            </w:pPr>
            <w:r w:rsidRPr="003B57DB">
              <w:rPr>
                <w:sz w:val="28"/>
                <w:lang w:val="ru-RU" w:eastAsia="en-US"/>
              </w:rPr>
              <w:t>11</w:t>
            </w:r>
            <w:proofErr w:type="spellStart"/>
            <w:r w:rsidRPr="003B57DB">
              <w:rPr>
                <w:sz w:val="28"/>
                <w:lang w:eastAsia="en-US"/>
              </w:rPr>
              <w:t>кл</w:t>
            </w:r>
            <w:proofErr w:type="spellEnd"/>
            <w:r w:rsidRPr="003B57DB">
              <w:rPr>
                <w:sz w:val="28"/>
                <w:lang w:eastAsia="en-US"/>
              </w:rPr>
              <w:t>.</w:t>
            </w:r>
          </w:p>
        </w:tc>
      </w:tr>
      <w:tr w:rsidR="00EF0F93" w:rsidRPr="003B57D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93" w:rsidRPr="00EF0F93" w:rsidRDefault="00EF0F93" w:rsidP="007411FF">
            <w:pPr>
              <w:rPr>
                <w:sz w:val="28"/>
                <w:lang w:val="ru-RU" w:eastAsia="en-US"/>
              </w:rPr>
            </w:pPr>
            <w:r>
              <w:rPr>
                <w:sz w:val="28"/>
                <w:lang w:val="ru-RU"/>
              </w:rPr>
              <w:t>География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93" w:rsidRPr="003B57DB" w:rsidRDefault="00EF0F93" w:rsidP="007411FF">
            <w:pPr>
              <w:jc w:val="center"/>
              <w:rPr>
                <w:sz w:val="28"/>
                <w:lang w:val="ru-RU" w:eastAsia="en-US"/>
              </w:rPr>
            </w:pPr>
            <w:r w:rsidRPr="003B57DB">
              <w:rPr>
                <w:sz w:val="28"/>
                <w:lang w:val="ru-RU"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93" w:rsidRPr="003B57DB" w:rsidRDefault="00EF0F93" w:rsidP="007411FF">
            <w:pPr>
              <w:jc w:val="center"/>
              <w:rPr>
                <w:lang w:val="ru-RU" w:eastAsia="en-US"/>
              </w:rPr>
            </w:pPr>
            <w:r w:rsidRPr="003B57DB">
              <w:rPr>
                <w:lang w:val="ru-RU" w:eastAsia="en-US"/>
              </w:rPr>
              <w:t>1</w:t>
            </w:r>
          </w:p>
        </w:tc>
      </w:tr>
      <w:tr w:rsidR="00EF0F93" w:rsidRPr="003B57D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3" w:rsidRPr="003B57DB" w:rsidRDefault="00EF0F93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93" w:rsidRPr="003B57DB" w:rsidRDefault="00EF0F93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3B57DB">
              <w:rPr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93" w:rsidRPr="003B57DB" w:rsidRDefault="00EF0F93" w:rsidP="007411FF">
            <w:pPr>
              <w:jc w:val="center"/>
            </w:pPr>
            <w:r w:rsidRPr="003B57DB">
              <w:rPr>
                <w:sz w:val="28"/>
                <w:szCs w:val="28"/>
                <w:lang w:val="ru-RU" w:eastAsia="en-US"/>
              </w:rPr>
              <w:t>34</w:t>
            </w:r>
          </w:p>
        </w:tc>
      </w:tr>
    </w:tbl>
    <w:p w:rsidR="00EF0F93" w:rsidRPr="003B57DB" w:rsidRDefault="00EF0F93" w:rsidP="00EF0F93">
      <w:pPr>
        <w:pStyle w:val="a3"/>
        <w:spacing w:before="8"/>
        <w:ind w:left="0"/>
        <w:rPr>
          <w:sz w:val="27"/>
        </w:rPr>
      </w:pPr>
    </w:p>
    <w:p w:rsidR="00EF0F93" w:rsidRPr="003B57DB" w:rsidRDefault="00EF0F93" w:rsidP="00EF0F93">
      <w:pPr>
        <w:ind w:right="114" w:firstLine="719"/>
        <w:jc w:val="both"/>
        <w:rPr>
          <w:sz w:val="28"/>
        </w:rPr>
      </w:pPr>
    </w:p>
    <w:p w:rsidR="00EF0F93" w:rsidRPr="003B57DB" w:rsidRDefault="00EF0F93" w:rsidP="00EF0F93">
      <w:pPr>
        <w:ind w:right="118" w:firstLine="719"/>
        <w:jc w:val="both"/>
        <w:rPr>
          <w:sz w:val="28"/>
        </w:rPr>
      </w:pPr>
      <w:r w:rsidRPr="003B57DB">
        <w:rPr>
          <w:sz w:val="28"/>
        </w:rPr>
        <w:t>Структура рабочей программы «</w:t>
      </w:r>
      <w:r>
        <w:rPr>
          <w:sz w:val="28"/>
        </w:rPr>
        <w:t>География</w:t>
      </w:r>
      <w:r w:rsidRPr="003B57DB">
        <w:rPr>
          <w:sz w:val="28"/>
        </w:rPr>
        <w:t>» включает: пояснительную записку, содержание учебного предмета, тематическое планирование, требования к уровню подготовки выпускников, календарно-тематическое планирование.</w:t>
      </w:r>
    </w:p>
    <w:p w:rsidR="00EF0F93" w:rsidRPr="003B57DB" w:rsidRDefault="00EF0F93" w:rsidP="00EF0F93"/>
    <w:p w:rsidR="00EF0F93" w:rsidRPr="003B57DB" w:rsidRDefault="00EF0F93" w:rsidP="00EF0F93"/>
    <w:p w:rsidR="00EF0F93" w:rsidRPr="003B57DB" w:rsidRDefault="00EF0F93" w:rsidP="00EF0F93"/>
    <w:p w:rsidR="00E773A9" w:rsidRDefault="00E773A9"/>
    <w:sectPr w:rsidR="00E773A9" w:rsidSect="00E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F0F93"/>
    <w:rsid w:val="00E773A9"/>
    <w:rsid w:val="00EF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EF0F93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EF0F9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EF0F93"/>
    <w:pPr>
      <w:ind w:left="1851"/>
      <w:outlineLvl w:val="1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EF0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2019-06-16T08:52:00Z</dcterms:created>
  <dcterms:modified xsi:type="dcterms:W3CDTF">2019-06-16T08:54:00Z</dcterms:modified>
</cp:coreProperties>
</file>